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ДЕПАРТАМЕНТ ОБРАЗОВАНИЯ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АДМИНИСТРАЦИИ ГОРОДА СУРГУТА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МКУ «ИНФОРМАЦИОННО-МЕТОДИЧЕСКИЙ ЦЕНТР»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ГОРОДСКОЙ ИНТЕЛЛЕКТУАЛЬНЫЙ МАРАФОН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B3F">
        <w:rPr>
          <w:rFonts w:ascii="Times New Roman" w:hAnsi="Times New Roman" w:cs="Times New Roman"/>
          <w:b/>
          <w:sz w:val="32"/>
          <w:szCs w:val="32"/>
        </w:rPr>
        <w:t>КОНКУРС «</w:t>
      </w:r>
      <w:proofErr w:type="spellStart"/>
      <w:r w:rsidRPr="00470B3F">
        <w:rPr>
          <w:rFonts w:ascii="Times New Roman" w:hAnsi="Times New Roman" w:cs="Times New Roman"/>
          <w:b/>
          <w:sz w:val="32"/>
          <w:szCs w:val="32"/>
        </w:rPr>
        <w:t>АртОлимп</w:t>
      </w:r>
      <w:proofErr w:type="spellEnd"/>
      <w:r w:rsidRPr="00470B3F">
        <w:rPr>
          <w:rFonts w:ascii="Times New Roman" w:hAnsi="Times New Roman" w:cs="Times New Roman"/>
          <w:b/>
          <w:sz w:val="32"/>
          <w:szCs w:val="32"/>
        </w:rPr>
        <w:t>»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0B3F">
        <w:rPr>
          <w:rFonts w:ascii="Times New Roman" w:hAnsi="Times New Roman" w:cs="Times New Roman"/>
          <w:b/>
          <w:sz w:val="32"/>
          <w:szCs w:val="32"/>
        </w:rPr>
        <w:t>ИЗОБРАЗИТЕЛЬНОЕ ИСКУССТВО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 </w:t>
      </w:r>
      <w:r w:rsidRPr="00470B3F">
        <w:rPr>
          <w:rFonts w:ascii="Times New Roman" w:hAnsi="Times New Roman" w:cs="Times New Roman"/>
          <w:b/>
          <w:sz w:val="28"/>
          <w:szCs w:val="28"/>
        </w:rPr>
        <w:t>класс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Ф.И. О. участника____________________________________________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</w:t>
      </w: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Образовательное учреждение___________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</w:t>
      </w: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Ф.И.О. учителя  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</w:t>
      </w:r>
    </w:p>
    <w:p w:rsid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Сургут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2014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br w:type="page"/>
      </w:r>
      <w:r w:rsidRPr="00470B3F">
        <w:rPr>
          <w:rFonts w:ascii="Times New Roman" w:hAnsi="Times New Roman" w:cs="Times New Roman"/>
          <w:b/>
          <w:sz w:val="28"/>
          <w:szCs w:val="28"/>
        </w:rPr>
        <w:lastRenderedPageBreak/>
        <w:t>Конкурс «</w:t>
      </w:r>
      <w:proofErr w:type="spellStart"/>
      <w:r w:rsidRPr="00470B3F">
        <w:rPr>
          <w:rFonts w:ascii="Times New Roman" w:hAnsi="Times New Roman" w:cs="Times New Roman"/>
          <w:b/>
          <w:sz w:val="28"/>
          <w:szCs w:val="28"/>
        </w:rPr>
        <w:t>АртОлимп</w:t>
      </w:r>
      <w:proofErr w:type="spellEnd"/>
      <w:r w:rsidRPr="00470B3F">
        <w:rPr>
          <w:rFonts w:ascii="Times New Roman" w:hAnsi="Times New Roman" w:cs="Times New Roman"/>
          <w:b/>
          <w:sz w:val="28"/>
          <w:szCs w:val="28"/>
        </w:rPr>
        <w:t>»</w:t>
      </w:r>
    </w:p>
    <w:p w:rsidR="00470B3F" w:rsidRPr="00470B3F" w:rsidRDefault="00470B3F" w:rsidP="00470B3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6 класс</w:t>
      </w:r>
    </w:p>
    <w:p w:rsid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ЗАДАНИЕ 1 (теоретическое)</w:t>
      </w:r>
    </w:p>
    <w:p w:rsidR="00470B3F" w:rsidRPr="00470B3F" w:rsidRDefault="00470B3F" w:rsidP="00470B3F">
      <w:pPr>
        <w:rPr>
          <w:rFonts w:ascii="Times New Roman" w:hAnsi="Times New Roman" w:cs="Times New Roman"/>
          <w:b/>
          <w:sz w:val="28"/>
          <w:szCs w:val="28"/>
        </w:rPr>
      </w:pPr>
    </w:p>
    <w:p w:rsidR="009F742B" w:rsidRPr="00D330A6" w:rsidRDefault="00111936" w:rsidP="009F742B">
      <w:pPr>
        <w:pStyle w:val="30"/>
        <w:numPr>
          <w:ilvl w:val="0"/>
          <w:numId w:val="1"/>
        </w:numPr>
        <w:shd w:val="clear" w:color="auto" w:fill="auto"/>
        <w:tabs>
          <w:tab w:val="left" w:pos="781"/>
        </w:tabs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Перечислите</w:t>
      </w:r>
      <w:r w:rsidR="009F742B" w:rsidRPr="00D330A6">
        <w:rPr>
          <w:rFonts w:ascii="Times New Roman" w:hAnsi="Times New Roman" w:cs="Times New Roman"/>
          <w:b/>
          <w:sz w:val="28"/>
          <w:szCs w:val="28"/>
        </w:rPr>
        <w:t xml:space="preserve"> цвета</w:t>
      </w:r>
      <w:r w:rsidR="008B33CC" w:rsidRPr="00D330A6">
        <w:rPr>
          <w:rFonts w:ascii="Times New Roman" w:hAnsi="Times New Roman" w:cs="Times New Roman"/>
          <w:b/>
          <w:sz w:val="28"/>
          <w:szCs w:val="28"/>
        </w:rPr>
        <w:t xml:space="preserve"> спект</w:t>
      </w:r>
      <w:r w:rsidR="009F742B" w:rsidRPr="00D330A6">
        <w:rPr>
          <w:rFonts w:ascii="Times New Roman" w:hAnsi="Times New Roman" w:cs="Times New Roman"/>
          <w:b/>
          <w:sz w:val="28"/>
          <w:szCs w:val="28"/>
        </w:rPr>
        <w:t>ра в изобразительном искусстве.</w:t>
      </w:r>
    </w:p>
    <w:p w:rsidR="009F742B" w:rsidRPr="00D330A6" w:rsidRDefault="009F742B" w:rsidP="009F742B">
      <w:pPr>
        <w:pStyle w:val="30"/>
        <w:shd w:val="clear" w:color="auto" w:fill="auto"/>
        <w:tabs>
          <w:tab w:val="left" w:pos="786"/>
        </w:tabs>
        <w:spacing w:before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9F742B" w:rsidRPr="00D330A6" w:rsidRDefault="009F742B" w:rsidP="009F742B">
      <w:pPr>
        <w:pStyle w:val="30"/>
        <w:numPr>
          <w:ilvl w:val="0"/>
          <w:numId w:val="1"/>
        </w:numPr>
        <w:shd w:val="clear" w:color="auto" w:fill="auto"/>
        <w:tabs>
          <w:tab w:val="left" w:pos="786"/>
        </w:tabs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 xml:space="preserve">Какие цвета называются составными? </w:t>
      </w:r>
    </w:p>
    <w:p w:rsidR="009F742B" w:rsidRPr="00D330A6" w:rsidRDefault="009F742B" w:rsidP="009F742B">
      <w:pPr>
        <w:pStyle w:val="30"/>
        <w:shd w:val="clear" w:color="auto" w:fill="auto"/>
        <w:tabs>
          <w:tab w:val="left" w:pos="776"/>
        </w:tabs>
        <w:spacing w:before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9F742B" w:rsidRPr="00D330A6" w:rsidRDefault="009F742B" w:rsidP="009F742B">
      <w:pPr>
        <w:pStyle w:val="30"/>
        <w:numPr>
          <w:ilvl w:val="0"/>
          <w:numId w:val="1"/>
        </w:numPr>
        <w:shd w:val="clear" w:color="auto" w:fill="auto"/>
        <w:tabs>
          <w:tab w:val="left" w:pos="776"/>
        </w:tabs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Закончите пары дополнительных цветов.</w:t>
      </w:r>
    </w:p>
    <w:p w:rsidR="009F742B" w:rsidRPr="00470B3F" w:rsidRDefault="009F742B" w:rsidP="00470B3F">
      <w:pPr>
        <w:pStyle w:val="1"/>
        <w:shd w:val="clear" w:color="auto" w:fill="auto"/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 xml:space="preserve">Красный – </w:t>
      </w:r>
    </w:p>
    <w:p w:rsidR="009F742B" w:rsidRPr="00470B3F" w:rsidRDefault="009F742B" w:rsidP="00470B3F">
      <w:pPr>
        <w:pStyle w:val="1"/>
        <w:shd w:val="clear" w:color="auto" w:fill="auto"/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Желтый</w:t>
      </w:r>
      <w:r w:rsidR="008B33CC" w:rsidRPr="00470B3F">
        <w:rPr>
          <w:rFonts w:ascii="Times New Roman" w:hAnsi="Times New Roman" w:cs="Times New Roman"/>
          <w:sz w:val="28"/>
          <w:szCs w:val="28"/>
        </w:rPr>
        <w:t xml:space="preserve"> – </w:t>
      </w:r>
    </w:p>
    <w:p w:rsidR="009F742B" w:rsidRDefault="009F742B" w:rsidP="00470B3F">
      <w:pPr>
        <w:pStyle w:val="1"/>
        <w:shd w:val="clear" w:color="auto" w:fill="auto"/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 xml:space="preserve">Оранжевый – </w:t>
      </w:r>
    </w:p>
    <w:p w:rsidR="00470B3F" w:rsidRPr="00470B3F" w:rsidRDefault="00470B3F" w:rsidP="00470B3F">
      <w:pPr>
        <w:pStyle w:val="1"/>
        <w:shd w:val="clear" w:color="auto" w:fill="auto"/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9F742B" w:rsidRPr="00470B3F" w:rsidRDefault="009F742B" w:rsidP="009F742B">
      <w:pPr>
        <w:pStyle w:val="30"/>
        <w:numPr>
          <w:ilvl w:val="0"/>
          <w:numId w:val="1"/>
        </w:numPr>
        <w:shd w:val="clear" w:color="auto" w:fill="auto"/>
        <w:tabs>
          <w:tab w:val="left" w:pos="838"/>
        </w:tabs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Вставь пропущенное слово</w:t>
      </w:r>
    </w:p>
    <w:p w:rsidR="009F742B" w:rsidRPr="00470B3F" w:rsidRDefault="009F742B" w:rsidP="00470B3F">
      <w:pPr>
        <w:pStyle w:val="1"/>
        <w:numPr>
          <w:ilvl w:val="0"/>
          <w:numId w:val="4"/>
        </w:numPr>
        <w:shd w:val="clear" w:color="auto" w:fill="auto"/>
        <w:spacing w:after="272" w:line="240" w:lineRule="auto"/>
        <w:ind w:right="320"/>
        <w:jc w:val="both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Цветовой строй произведения, взаимосвязь всех его цветовых элементов, совокупность всех цветов в картине  -</w:t>
      </w:r>
    </w:p>
    <w:p w:rsidR="00911A04" w:rsidRPr="00470B3F" w:rsidRDefault="00911A04" w:rsidP="00470B3F">
      <w:pPr>
        <w:pStyle w:val="1"/>
        <w:numPr>
          <w:ilvl w:val="0"/>
          <w:numId w:val="4"/>
        </w:numPr>
        <w:shd w:val="clear" w:color="auto" w:fill="auto"/>
        <w:spacing w:after="272" w:line="240" w:lineRule="auto"/>
        <w:ind w:right="320"/>
        <w:jc w:val="both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Цветовой тон, насыщенность и … - основные свойства цвета</w:t>
      </w:r>
    </w:p>
    <w:p w:rsidR="009F742B" w:rsidRPr="00470B3F" w:rsidRDefault="009F742B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Что лежит в основе мастерства художника?</w:t>
      </w:r>
    </w:p>
    <w:p w:rsidR="00911A04" w:rsidRPr="00470B3F" w:rsidRDefault="00BA0062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70B3F">
        <w:rPr>
          <w:rFonts w:ascii="Times New Roman" w:hAnsi="Times New Roman" w:cs="Times New Roman"/>
          <w:b/>
          <w:sz w:val="28"/>
          <w:szCs w:val="28"/>
        </w:rPr>
        <w:t>Рисунок,</w:t>
      </w:r>
      <w:r w:rsidR="00911A04" w:rsidRPr="00470B3F">
        <w:rPr>
          <w:rFonts w:ascii="Times New Roman" w:hAnsi="Times New Roman" w:cs="Times New Roman"/>
          <w:b/>
          <w:sz w:val="28"/>
          <w:szCs w:val="28"/>
        </w:rPr>
        <w:t xml:space="preserve"> сделанный очень быстро называется</w:t>
      </w:r>
      <w:proofErr w:type="gramEnd"/>
    </w:p>
    <w:p w:rsidR="009F742B" w:rsidRPr="00470B3F" w:rsidRDefault="009F742B" w:rsidP="009F742B">
      <w:pPr>
        <w:pStyle w:val="30"/>
        <w:numPr>
          <w:ilvl w:val="0"/>
          <w:numId w:val="1"/>
        </w:numPr>
        <w:shd w:val="clear" w:color="auto" w:fill="auto"/>
        <w:tabs>
          <w:tab w:val="left" w:pos="795"/>
        </w:tabs>
        <w:spacing w:before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70B3F">
        <w:rPr>
          <w:rFonts w:ascii="Times New Roman" w:hAnsi="Times New Roman" w:cs="Times New Roman"/>
          <w:b/>
          <w:sz w:val="28"/>
          <w:szCs w:val="28"/>
        </w:rPr>
        <w:t>Какие из перечисленных средств изображения не относятся к графике?</w:t>
      </w:r>
    </w:p>
    <w:p w:rsidR="00BA0062" w:rsidRDefault="00BA0062" w:rsidP="00BA0062">
      <w:pPr>
        <w:pStyle w:val="1"/>
        <w:shd w:val="clear" w:color="auto" w:fill="auto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742B" w:rsidRDefault="009F742B" w:rsidP="00BA0062">
      <w:pPr>
        <w:pStyle w:val="1"/>
        <w:shd w:val="clear" w:color="auto" w:fill="auto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Линия</w:t>
      </w:r>
      <w:r w:rsidR="00BA0062">
        <w:rPr>
          <w:rFonts w:ascii="Times New Roman" w:hAnsi="Times New Roman" w:cs="Times New Roman"/>
          <w:sz w:val="28"/>
          <w:szCs w:val="28"/>
        </w:rPr>
        <w:tab/>
      </w:r>
      <w:r w:rsidR="00BA0062">
        <w:rPr>
          <w:rFonts w:ascii="Times New Roman" w:hAnsi="Times New Roman" w:cs="Times New Roman"/>
          <w:sz w:val="28"/>
          <w:szCs w:val="28"/>
        </w:rPr>
        <w:tab/>
      </w:r>
      <w:r w:rsidRPr="00470B3F">
        <w:rPr>
          <w:rStyle w:val="10pt"/>
          <w:rFonts w:ascii="Times New Roman" w:hAnsi="Times New Roman" w:cs="Times New Roman"/>
          <w:i w:val="0"/>
          <w:sz w:val="28"/>
          <w:szCs w:val="28"/>
        </w:rPr>
        <w:t>Цвет</w:t>
      </w:r>
      <w:r w:rsidR="00BA0062">
        <w:rPr>
          <w:rStyle w:val="10pt"/>
          <w:rFonts w:ascii="Times New Roman" w:hAnsi="Times New Roman" w:cs="Times New Roman"/>
          <w:i w:val="0"/>
          <w:sz w:val="28"/>
          <w:szCs w:val="28"/>
        </w:rPr>
        <w:tab/>
      </w:r>
      <w:r w:rsidR="00BA0062">
        <w:rPr>
          <w:rStyle w:val="10pt"/>
          <w:rFonts w:ascii="Times New Roman" w:hAnsi="Times New Roman" w:cs="Times New Roman"/>
          <w:i w:val="0"/>
          <w:sz w:val="28"/>
          <w:szCs w:val="28"/>
        </w:rPr>
        <w:tab/>
      </w:r>
      <w:r w:rsidRPr="00470B3F">
        <w:rPr>
          <w:rStyle w:val="10pt"/>
          <w:rFonts w:ascii="Times New Roman" w:hAnsi="Times New Roman" w:cs="Times New Roman"/>
          <w:i w:val="0"/>
          <w:sz w:val="28"/>
          <w:szCs w:val="28"/>
        </w:rPr>
        <w:t>Ш</w:t>
      </w:r>
      <w:r w:rsidRPr="00470B3F">
        <w:rPr>
          <w:rFonts w:ascii="Times New Roman" w:hAnsi="Times New Roman" w:cs="Times New Roman"/>
          <w:sz w:val="28"/>
          <w:szCs w:val="28"/>
        </w:rPr>
        <w:t>трих</w:t>
      </w:r>
    </w:p>
    <w:p w:rsidR="00BA0062" w:rsidRPr="00470B3F" w:rsidRDefault="00BA0062" w:rsidP="00BA0062">
      <w:pPr>
        <w:pStyle w:val="1"/>
        <w:shd w:val="clear" w:color="auto" w:fill="auto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0062" w:rsidRPr="00470B3F" w:rsidRDefault="00BA0062" w:rsidP="00D330A6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jc w:val="both"/>
        <w:rPr>
          <w:rFonts w:ascii="Times New Roman" w:hAnsi="Times New Roman" w:cs="Times New Roman"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Произведите соответствие:</w:t>
      </w:r>
      <w:r w:rsidRPr="00470B3F">
        <w:rPr>
          <w:rFonts w:ascii="Times New Roman" w:hAnsi="Times New Roman" w:cs="Times New Roman"/>
          <w:sz w:val="28"/>
          <w:szCs w:val="28"/>
        </w:rPr>
        <w:t xml:space="preserve"> соедините стрелками вид гравюры и материал гравировальной доски, с которой выполнена гравюра.</w:t>
      </w:r>
    </w:p>
    <w:p w:rsidR="00BA0062" w:rsidRPr="00470B3F" w:rsidRDefault="00BA0062" w:rsidP="00BA0062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proofErr w:type="gramStart"/>
      <w:r w:rsidRPr="00D330A6">
        <w:rPr>
          <w:rFonts w:ascii="Times New Roman" w:hAnsi="Times New Roman" w:cs="Times New Roman"/>
          <w:b/>
          <w:sz w:val="28"/>
          <w:szCs w:val="28"/>
        </w:rPr>
        <w:t>Сгруппируй материалы:</w:t>
      </w:r>
      <w:r w:rsidRPr="00470B3F">
        <w:rPr>
          <w:rFonts w:ascii="Times New Roman" w:hAnsi="Times New Roman" w:cs="Times New Roman"/>
          <w:sz w:val="28"/>
          <w:szCs w:val="28"/>
        </w:rPr>
        <w:t xml:space="preserve">  глина, уголь, пастель, мрамор, металл, карандаш, гипс, гранит, сангина, фломастер, дерево, темпера, мелки, акварель, масло, гуашь, тушь.</w:t>
      </w:r>
      <w:proofErr w:type="gramEnd"/>
    </w:p>
    <w:p w:rsidR="00C02A74" w:rsidRPr="00470B3F" w:rsidRDefault="00C02A74" w:rsidP="00D330A6">
      <w:pPr>
        <w:pStyle w:val="1"/>
        <w:numPr>
          <w:ilvl w:val="0"/>
          <w:numId w:val="1"/>
        </w:numPr>
        <w:shd w:val="clear" w:color="auto" w:fill="auto"/>
        <w:spacing w:after="236"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Вставь пропущенное слово</w:t>
      </w:r>
      <w:r w:rsidRPr="00470B3F">
        <w:rPr>
          <w:rFonts w:ascii="Times New Roman" w:hAnsi="Times New Roman" w:cs="Times New Roman"/>
          <w:sz w:val="28"/>
          <w:szCs w:val="28"/>
        </w:rPr>
        <w:t>. Портрет, пейзаж, натюрморт - это ____________ изобразительного искусства.</w:t>
      </w:r>
    </w:p>
    <w:p w:rsidR="00C02A74" w:rsidRPr="00D330A6" w:rsidRDefault="00C02A74" w:rsidP="00C02A74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Как называется художник, изображающий животных?</w:t>
      </w:r>
    </w:p>
    <w:p w:rsidR="00C02A74" w:rsidRDefault="00C02A74" w:rsidP="00C02A74">
      <w:pPr>
        <w:pStyle w:val="1"/>
        <w:shd w:val="clear" w:color="auto" w:fill="auto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0062">
        <w:rPr>
          <w:rFonts w:ascii="Times New Roman" w:hAnsi="Times New Roman" w:cs="Times New Roman"/>
          <w:sz w:val="28"/>
          <w:szCs w:val="28"/>
        </w:rPr>
        <w:t>Б</w:t>
      </w:r>
      <w:r w:rsidRPr="00470B3F">
        <w:rPr>
          <w:rFonts w:ascii="Times New Roman" w:hAnsi="Times New Roman" w:cs="Times New Roman"/>
          <w:sz w:val="28"/>
          <w:szCs w:val="28"/>
        </w:rPr>
        <w:t>аталист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470B3F">
        <w:rPr>
          <w:rFonts w:ascii="Times New Roman" w:hAnsi="Times New Roman" w:cs="Times New Roman"/>
          <w:sz w:val="28"/>
          <w:szCs w:val="28"/>
        </w:rPr>
        <w:t>Анималист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470B3F">
        <w:rPr>
          <w:rFonts w:ascii="Times New Roman" w:hAnsi="Times New Roman" w:cs="Times New Roman"/>
          <w:sz w:val="28"/>
          <w:szCs w:val="28"/>
        </w:rPr>
        <w:t>Пейзажист</w:t>
      </w:r>
    </w:p>
    <w:p w:rsidR="00C02A74" w:rsidRPr="00470B3F" w:rsidRDefault="00C02A74" w:rsidP="00C02A74">
      <w:pPr>
        <w:pStyle w:val="1"/>
        <w:shd w:val="clear" w:color="auto" w:fill="auto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02A74" w:rsidRPr="00C02A74" w:rsidRDefault="00C02A74" w:rsidP="00C02A74">
      <w:pPr>
        <w:pStyle w:val="1"/>
        <w:numPr>
          <w:ilvl w:val="0"/>
          <w:numId w:val="1"/>
        </w:numPr>
        <w:shd w:val="clear" w:color="auto" w:fill="auto"/>
        <w:spacing w:after="0" w:line="240" w:lineRule="auto"/>
        <w:jc w:val="both"/>
        <w:rPr>
          <w:rStyle w:val="495pt"/>
          <w:rFonts w:ascii="Times New Roman" w:hAnsi="Times New Roman" w:cs="Times New Roman"/>
          <w:i w:val="0"/>
          <w:iCs w:val="0"/>
          <w:sz w:val="28"/>
          <w:szCs w:val="28"/>
          <w:shd w:val="clear" w:color="auto" w:fill="auto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Продолжи определение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C02A74">
        <w:rPr>
          <w:rStyle w:val="495pt"/>
          <w:rFonts w:ascii="Times New Roman" w:hAnsi="Times New Roman" w:cs="Times New Roman"/>
          <w:i w:val="0"/>
          <w:sz w:val="28"/>
          <w:szCs w:val="28"/>
        </w:rPr>
        <w:t xml:space="preserve">Натюрморт </w:t>
      </w:r>
      <w:r>
        <w:rPr>
          <w:rStyle w:val="495pt"/>
          <w:rFonts w:ascii="Times New Roman" w:hAnsi="Times New Roman" w:cs="Times New Roman"/>
          <w:i w:val="0"/>
          <w:sz w:val="28"/>
          <w:szCs w:val="28"/>
        </w:rPr>
        <w:t>–</w:t>
      </w:r>
      <w:r w:rsidRPr="00C02A74">
        <w:rPr>
          <w:rStyle w:val="495pt"/>
          <w:rFonts w:ascii="Times New Roman" w:hAnsi="Times New Roman" w:cs="Times New Roman"/>
          <w:i w:val="0"/>
          <w:sz w:val="28"/>
          <w:szCs w:val="28"/>
        </w:rPr>
        <w:t xml:space="preserve"> это</w:t>
      </w:r>
    </w:p>
    <w:p w:rsidR="00C02A74" w:rsidRPr="00C02A74" w:rsidRDefault="00C02A74" w:rsidP="00C02A74">
      <w:pPr>
        <w:pStyle w:val="1"/>
        <w:shd w:val="clear" w:color="auto" w:fill="auto"/>
        <w:spacing w:after="0" w:line="240" w:lineRule="auto"/>
        <w:ind w:left="360"/>
        <w:jc w:val="both"/>
        <w:rPr>
          <w:rStyle w:val="495pt"/>
          <w:rFonts w:ascii="Times New Roman" w:hAnsi="Times New Roman" w:cs="Times New Roman"/>
          <w:i w:val="0"/>
          <w:iCs w:val="0"/>
          <w:sz w:val="28"/>
          <w:szCs w:val="28"/>
          <w:shd w:val="clear" w:color="auto" w:fill="auto"/>
        </w:rPr>
      </w:pPr>
    </w:p>
    <w:p w:rsidR="00C02A74" w:rsidRPr="00D330A6" w:rsidRDefault="00C02A74" w:rsidP="00C02A74">
      <w:pPr>
        <w:pStyle w:val="40"/>
        <w:numPr>
          <w:ilvl w:val="0"/>
          <w:numId w:val="1"/>
        </w:numPr>
        <w:shd w:val="clear" w:color="auto" w:fill="auto"/>
        <w:spacing w:line="240" w:lineRule="auto"/>
        <w:ind w:right="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Как называется изображение человека в изобразительном искусстве?</w:t>
      </w:r>
    </w:p>
    <w:p w:rsidR="0011731D" w:rsidRPr="00D330A6" w:rsidRDefault="0011731D" w:rsidP="0011731D">
      <w:pPr>
        <w:pStyle w:val="40"/>
        <w:numPr>
          <w:ilvl w:val="0"/>
          <w:numId w:val="1"/>
        </w:numPr>
        <w:shd w:val="clear" w:color="auto" w:fill="auto"/>
        <w:spacing w:line="240" w:lineRule="auto"/>
        <w:ind w:right="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Как называется юмористическое изображение в изобразительном искусстве?</w:t>
      </w:r>
    </w:p>
    <w:p w:rsidR="0011731D" w:rsidRPr="00D330A6" w:rsidRDefault="0011731D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Перечислите классификации портрета:</w:t>
      </w:r>
    </w:p>
    <w:p w:rsidR="0011731D" w:rsidRPr="00D330A6" w:rsidRDefault="0011731D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Как называется самое светлое место на предмете?</w:t>
      </w:r>
    </w:p>
    <w:p w:rsidR="009F742B" w:rsidRPr="00470B3F" w:rsidRDefault="009F742B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lastRenderedPageBreak/>
        <w:t>Определите виды изобразительного искусства</w:t>
      </w:r>
      <w:r w:rsidRPr="00470B3F">
        <w:rPr>
          <w:rFonts w:ascii="Times New Roman" w:hAnsi="Times New Roman" w:cs="Times New Roman"/>
          <w:sz w:val="28"/>
          <w:szCs w:val="28"/>
        </w:rPr>
        <w:t>.</w:t>
      </w:r>
    </w:p>
    <w:p w:rsidR="00BA0062" w:rsidRDefault="009F742B" w:rsidP="009F742B">
      <w:pPr>
        <w:pStyle w:val="1"/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 xml:space="preserve">1. </w:t>
      </w:r>
      <w:r w:rsidR="00FB35FD" w:rsidRPr="00470B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37282" cy="1513114"/>
            <wp:effectExtent l="19050" t="0" r="5768" b="0"/>
            <wp:docPr id="19" name="Рисунок 19" descr="C:\Users\Евгения\Desktop\Новая папка (4)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гения\Desktop\Новая папка (4)\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282" cy="151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0062">
        <w:rPr>
          <w:rFonts w:ascii="Times New Roman" w:hAnsi="Times New Roman" w:cs="Times New Roman"/>
          <w:sz w:val="28"/>
          <w:szCs w:val="28"/>
        </w:rPr>
        <w:tab/>
        <w:t>2.</w:t>
      </w:r>
      <w:r w:rsidRPr="00470B3F">
        <w:rPr>
          <w:rFonts w:ascii="Times New Roman" w:hAnsi="Times New Roman" w:cs="Times New Roman"/>
          <w:sz w:val="28"/>
          <w:szCs w:val="28"/>
        </w:rPr>
        <w:t xml:space="preserve">  </w:t>
      </w:r>
      <w:r w:rsidR="00BA0062" w:rsidRPr="00BA0062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68448" cy="1513114"/>
            <wp:effectExtent l="19050" t="0" r="8002" b="0"/>
            <wp:docPr id="3" name="Рисунок 18" descr="C:\Users\Евгения\Desktop\Новая папка (4)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Desktop\Новая папка (4)\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448" cy="151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0062">
        <w:rPr>
          <w:rFonts w:ascii="Times New Roman" w:hAnsi="Times New Roman" w:cs="Times New Roman"/>
          <w:sz w:val="28"/>
          <w:szCs w:val="28"/>
        </w:rPr>
        <w:t xml:space="preserve">  3.</w:t>
      </w:r>
      <w:r w:rsidR="00BA0062" w:rsidRPr="00BA006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A0062" w:rsidRPr="00BA0062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562851" cy="2100943"/>
            <wp:effectExtent l="19050" t="0" r="0" b="0"/>
            <wp:docPr id="4" name="Рисунок 14" descr="D:\СВЕТА\ДИСКИ и КУРСЫ\МХК - курсы\10-11 Наглядные пособия\ArtBase\linograv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D:\СВЕТА\ДИСКИ и КУРСЫ\МХК - курсы\10-11 Наглядные пособия\ArtBase\linogravur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851" cy="210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42B" w:rsidRPr="00470B3F" w:rsidRDefault="009F742B" w:rsidP="009F742B">
      <w:pPr>
        <w:pStyle w:val="1"/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4.</w:t>
      </w:r>
      <w:r w:rsidR="0011731D">
        <w:rPr>
          <w:rFonts w:ascii="Times New Roman" w:hAnsi="Times New Roman" w:cs="Times New Roman"/>
          <w:sz w:val="28"/>
          <w:szCs w:val="28"/>
        </w:rPr>
        <w:t xml:space="preserve"> </w:t>
      </w:r>
      <w:r w:rsidR="0011731D">
        <w:rPr>
          <w:noProof/>
          <w:lang w:eastAsia="ru-RU"/>
        </w:rPr>
        <w:drawing>
          <wp:inline distT="0" distB="0" distL="0" distR="0">
            <wp:extent cx="2823374" cy="2118956"/>
            <wp:effectExtent l="19050" t="0" r="0" b="0"/>
            <wp:docPr id="5" name="Рисунок 1" descr="http://upload.wikimedia.org/wikipedia/commons/a/a6/Moscow_Kremlin_from_Kamenny_bridge.jpg?uselang=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a/a6/Moscow_Kremlin_from_Kamenny_bridge.jpg?uselang=r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934" cy="2120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731D">
        <w:rPr>
          <w:rFonts w:ascii="Times New Roman" w:hAnsi="Times New Roman" w:cs="Times New Roman"/>
          <w:sz w:val="28"/>
          <w:szCs w:val="28"/>
        </w:rPr>
        <w:t xml:space="preserve"> 5.</w:t>
      </w:r>
      <w:r w:rsidR="0011731D" w:rsidRPr="0011731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1731D" w:rsidRPr="0011731D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07537" cy="2039101"/>
            <wp:effectExtent l="19050" t="0" r="6963" b="0"/>
            <wp:docPr id="6" name="Рисунок 13" descr="D:\СВЕТА\ДИСКИ и КУРСЫ\МХК - курсы\10-11 Наглядные пособия\ArtBase\italy_farnezian_b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D:\СВЕТА\ДИСКИ и КУРСЫ\МХК - курсы\10-11 Наглядные пособия\ArtBase\italy_farnezian_bul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664" cy="203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42B" w:rsidRPr="00D330A6" w:rsidRDefault="009F742B" w:rsidP="009F742B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Определите, какая из скульптур является круглой, барельефом, бюстом, горельефом.</w:t>
      </w:r>
    </w:p>
    <w:p w:rsidR="003156EF" w:rsidRDefault="009F742B" w:rsidP="009F742B">
      <w:pPr>
        <w:pStyle w:val="1"/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1.</w:t>
      </w:r>
      <w:r w:rsidRPr="00470B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35027" cy="2198914"/>
            <wp:effectExtent l="19050" t="0" r="0" b="0"/>
            <wp:docPr id="12" name="Рисунок 12" descr="D:\СВЕТА\ДИСКИ и КУРСЫ\МХК - курсы\10-11 Наглядные пособия\ArtBase\b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СВЕТА\ДИСКИ и КУРСЫ\МХК - курсы\10-11 Наглядные пособия\ArtBase\bus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27" cy="220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56EF">
        <w:rPr>
          <w:rFonts w:ascii="Times New Roman" w:hAnsi="Times New Roman" w:cs="Times New Roman"/>
          <w:sz w:val="28"/>
          <w:szCs w:val="28"/>
        </w:rPr>
        <w:t xml:space="preserve">   </w:t>
      </w:r>
      <w:r w:rsidRPr="00470B3F">
        <w:rPr>
          <w:rFonts w:ascii="Times New Roman" w:hAnsi="Times New Roman" w:cs="Times New Roman"/>
          <w:sz w:val="28"/>
          <w:szCs w:val="28"/>
        </w:rPr>
        <w:t>2.</w:t>
      </w:r>
      <w:r w:rsidRPr="00470B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54276" cy="2195608"/>
            <wp:effectExtent l="19050" t="0" r="0" b="0"/>
            <wp:docPr id="11" name="Рисунок 11" descr="D:\СВЕТА\ДИСКИ и КУРСЫ\МХК - курсы\10-11 Наглядные пособия\ArtBase\italy_mikelangelo_dav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СВЕТА\ДИСКИ и КУРСЫ\МХК - курсы\10-11 Наглядные пособия\ArtBase\italy_mikelangelo_davi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879" cy="220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B3F">
        <w:rPr>
          <w:rFonts w:ascii="Times New Roman" w:hAnsi="Times New Roman" w:cs="Times New Roman"/>
          <w:sz w:val="28"/>
          <w:szCs w:val="28"/>
        </w:rPr>
        <w:t xml:space="preserve">    3.</w:t>
      </w:r>
      <w:r w:rsidRPr="00470B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61408" cy="2198914"/>
            <wp:effectExtent l="19050" t="0" r="5442" b="0"/>
            <wp:docPr id="10" name="Рисунок 10" descr="D:\СВЕТА\ДИСКИ и КУРСЫ\МХК - курсы\10-11 Наглядные пособия\ArtBase\Persepol_Dar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СВЕТА\ДИСКИ и КУРСЫ\МХК - курсы\10-11 Наглядные пособия\ArtBase\Persepol_Dari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817" cy="220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42B" w:rsidRPr="00470B3F" w:rsidRDefault="009F742B" w:rsidP="009F742B">
      <w:pPr>
        <w:pStyle w:val="1"/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sz w:val="28"/>
          <w:szCs w:val="28"/>
        </w:rPr>
      </w:pPr>
      <w:r w:rsidRPr="00470B3F">
        <w:rPr>
          <w:rFonts w:ascii="Times New Roman" w:hAnsi="Times New Roman" w:cs="Times New Roman"/>
          <w:sz w:val="28"/>
          <w:szCs w:val="28"/>
        </w:rPr>
        <w:t>4.</w:t>
      </w:r>
      <w:r w:rsidRPr="00470B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6145" cy="1763486"/>
            <wp:effectExtent l="19050" t="0" r="0" b="0"/>
            <wp:docPr id="9" name="Рисунок 9" descr="D:\СВЕТА\ДИСКИ и КУРСЫ\МХК - курсы\Репродукции -2\104 - Океан, Нерей, Д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СВЕТА\ДИСКИ и КУРСЫ\МХК - курсы\Репродукции -2\104 - Океан, Нерей, Дор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438" cy="176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42B" w:rsidRPr="00D330A6" w:rsidRDefault="00911A04" w:rsidP="003156EF">
      <w:pPr>
        <w:pStyle w:val="1"/>
        <w:numPr>
          <w:ilvl w:val="0"/>
          <w:numId w:val="1"/>
        </w:numPr>
        <w:shd w:val="clear" w:color="auto" w:fill="auto"/>
        <w:spacing w:after="272" w:line="240" w:lineRule="auto"/>
        <w:ind w:right="320"/>
        <w:rPr>
          <w:rFonts w:ascii="Times New Roman" w:hAnsi="Times New Roman" w:cs="Times New Roman"/>
          <w:b/>
          <w:sz w:val="28"/>
          <w:szCs w:val="28"/>
        </w:rPr>
      </w:pPr>
      <w:r w:rsidRPr="00BA006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9F742B" w:rsidRPr="00D330A6">
        <w:rPr>
          <w:rFonts w:ascii="Times New Roman" w:hAnsi="Times New Roman" w:cs="Times New Roman"/>
          <w:b/>
          <w:sz w:val="28"/>
          <w:szCs w:val="28"/>
        </w:rPr>
        <w:t>Определите жанр данных  произведений искусства и их авторов.</w:t>
      </w:r>
    </w:p>
    <w:p w:rsidR="009F742B" w:rsidRDefault="009F742B" w:rsidP="009F742B">
      <w:pPr>
        <w:rPr>
          <w:rFonts w:ascii="Times New Roman" w:hAnsi="Times New Roman" w:cs="Times New Roman"/>
          <w:i/>
          <w:sz w:val="28"/>
          <w:szCs w:val="28"/>
        </w:rPr>
      </w:pPr>
      <w:r w:rsidRPr="003156EF">
        <w:rPr>
          <w:rFonts w:ascii="Times New Roman" w:hAnsi="Times New Roman" w:cs="Times New Roman"/>
          <w:i/>
          <w:sz w:val="28"/>
          <w:szCs w:val="28"/>
        </w:rPr>
        <w:t>Например, жанр - натюрморт, автор - И.Машков</w:t>
      </w:r>
    </w:p>
    <w:p w:rsidR="003156EF" w:rsidRDefault="003156EF" w:rsidP="009F742B">
      <w:pPr>
        <w:rPr>
          <w:rFonts w:ascii="Times New Roman" w:hAnsi="Times New Roman" w:cs="Times New Roman"/>
          <w:i/>
          <w:sz w:val="28"/>
          <w:szCs w:val="28"/>
        </w:rPr>
      </w:pPr>
    </w:p>
    <w:p w:rsidR="003156EF" w:rsidRDefault="003156EF" w:rsidP="003156EF">
      <w:pPr>
        <w:pStyle w:val="a4"/>
        <w:tabs>
          <w:tab w:val="left" w:pos="284"/>
        </w:tabs>
        <w:ind w:left="0"/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3156E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526348" cy="1970315"/>
            <wp:effectExtent l="19050" t="0" r="7302" b="0"/>
            <wp:docPr id="7" name="Рисунок 67" descr="http://f1.s.qip.ru/qGVcUv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1.s.qip.ru/qGVcUvKl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558" cy="197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tab/>
        <w:t xml:space="preserve">  2.</w:t>
      </w:r>
      <w:r w:rsidRPr="003156EF">
        <w:rPr>
          <w:noProof/>
        </w:rPr>
        <w:drawing>
          <wp:inline distT="0" distB="0" distL="0" distR="0">
            <wp:extent cx="2658836" cy="1970176"/>
            <wp:effectExtent l="19050" t="0" r="8164" b="0"/>
            <wp:docPr id="8" name="Рисунок 68" descr="http://content.foto.mail.ru/mail/ljucy-cat/_answers/i-1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ntent.foto.mail.ru/mail/ljucy-cat/_answers/i-12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767" cy="19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6EF" w:rsidRPr="003156EF" w:rsidRDefault="003156EF" w:rsidP="003156EF">
      <w:pPr>
        <w:pStyle w:val="a4"/>
        <w:tabs>
          <w:tab w:val="left" w:pos="284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t>3</w:t>
      </w:r>
      <w:r w:rsidR="000F51C9">
        <w:rPr>
          <w:noProof/>
        </w:rPr>
        <w:t>.</w:t>
      </w:r>
      <w:r w:rsidR="000F51C9" w:rsidRPr="000F51C9">
        <w:rPr>
          <w:noProof/>
        </w:rPr>
        <w:t xml:space="preserve"> </w:t>
      </w:r>
      <w:r w:rsidR="000F51C9" w:rsidRPr="000F51C9">
        <w:rPr>
          <w:noProof/>
        </w:rPr>
        <w:drawing>
          <wp:inline distT="0" distB="0" distL="0" distR="0">
            <wp:extent cx="2654142" cy="1807028"/>
            <wp:effectExtent l="19050" t="0" r="0" b="0"/>
            <wp:docPr id="27" name="Рисунок 76" descr="http://www.arteveryday.org/wp-content/uploads/2012/08/2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arteveryday.org/wp-content/uploads/2012/08/25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790" cy="1821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56EF">
        <w:rPr>
          <w:rFonts w:ascii="Times New Roman" w:hAnsi="Times New Roman" w:cs="Times New Roman"/>
          <w:i/>
          <w:noProof/>
          <w:sz w:val="28"/>
          <w:szCs w:val="28"/>
        </w:rPr>
        <w:t xml:space="preserve"> </w:t>
      </w:r>
      <w:r w:rsidRPr="003156EF">
        <w:rPr>
          <w:rFonts w:ascii="Times New Roman" w:hAnsi="Times New Roman" w:cs="Times New Roman"/>
          <w:noProof/>
          <w:sz w:val="28"/>
          <w:szCs w:val="28"/>
        </w:rPr>
        <w:t>4.</w:t>
      </w:r>
      <w:r w:rsidRPr="003156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10328" cy="1794769"/>
            <wp:effectExtent l="19050" t="0" r="0" b="0"/>
            <wp:docPr id="16" name="Рисунок 69" descr="C:\Users\Евгения\Desktop\Новая папка (4)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я\Desktop\Новая папка (4)\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737" cy="1800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6EF" w:rsidRPr="003156EF" w:rsidRDefault="003156EF" w:rsidP="009F742B">
      <w:pPr>
        <w:rPr>
          <w:rFonts w:ascii="Times New Roman" w:hAnsi="Times New Roman" w:cs="Times New Roman"/>
          <w:sz w:val="28"/>
          <w:szCs w:val="28"/>
        </w:rPr>
      </w:pPr>
      <w:r w:rsidRPr="003156EF">
        <w:rPr>
          <w:rFonts w:ascii="Times New Roman" w:hAnsi="Times New Roman" w:cs="Times New Roman"/>
          <w:sz w:val="28"/>
          <w:szCs w:val="28"/>
        </w:rPr>
        <w:t>5.</w:t>
      </w:r>
      <w:r w:rsidRPr="003156EF">
        <w:rPr>
          <w:noProof/>
        </w:rPr>
        <w:t xml:space="preserve"> </w:t>
      </w:r>
      <w:r w:rsidRPr="003156E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835917" cy="1789424"/>
            <wp:effectExtent l="0" t="0" r="2540" b="1905"/>
            <wp:docPr id="20" name="Рисунок 71" descr="C:\Users\Евгения\AppData\Local\Microsoft\Windows\Temporary Internet Files\Content.Word\shishkin_ivan_7_the_oak_gro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AppData\Local\Microsoft\Windows\Temporary Internet Files\Content.Word\shishkin_ivan_7_the_oak_grov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360" cy="178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6.</w:t>
      </w:r>
      <w:r w:rsidRPr="003156EF">
        <w:rPr>
          <w:noProof/>
        </w:rPr>
        <w:t xml:space="preserve"> </w:t>
      </w:r>
      <w:r w:rsidR="000F51C9" w:rsidRPr="000F51C9">
        <w:rPr>
          <w:noProof/>
        </w:rPr>
        <w:drawing>
          <wp:inline distT="0" distB="0" distL="0" distR="0">
            <wp:extent cx="2691492" cy="1783559"/>
            <wp:effectExtent l="19050" t="0" r="0" b="0"/>
            <wp:docPr id="29" name="Рисунок 78" descr="http://www.tanais.info/levitan/levitan3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anais.info/levitan/levitan3bi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477" cy="178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6EF" w:rsidRPr="003156EF" w:rsidRDefault="003156EF" w:rsidP="009F74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Pr="003156EF">
        <w:rPr>
          <w:noProof/>
        </w:rPr>
        <w:t xml:space="preserve"> </w:t>
      </w:r>
      <w:r w:rsidRPr="003156E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850572" cy="2438400"/>
            <wp:effectExtent l="19050" t="0" r="0" b="0"/>
            <wp:docPr id="22" name="Рисунок 73" descr="http://f11.ifotki.info/org/33f8c14e31308044d48c90391650a85254e5b7130559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11.ifotki.info/org/33f8c14e31308044d48c90391650a85254e5b713055968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738" cy="244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8. </w:t>
      </w:r>
      <w:r w:rsidRPr="003156EF">
        <w:rPr>
          <w:noProof/>
        </w:rPr>
        <w:drawing>
          <wp:inline distT="0" distB="0" distL="0" distR="0">
            <wp:extent cx="1842407" cy="2438400"/>
            <wp:effectExtent l="19050" t="0" r="5443" b="0"/>
            <wp:docPr id="23" name="Рисунок 79" descr="C:\Users\Евгения\AppData\Local\Microsoft\Windows\Temporary Internet Files\Content.Word\savrasov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гения\AppData\Local\Microsoft\Windows\Temporary Internet Files\Content.Word\savrasov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45" cy="2438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51C9">
        <w:rPr>
          <w:noProof/>
        </w:rPr>
        <w:t xml:space="preserve"> 9.</w:t>
      </w:r>
      <w:r w:rsidR="000F51C9" w:rsidRPr="000F51C9">
        <w:rPr>
          <w:rFonts w:ascii="Times New Roman" w:hAnsi="Times New Roman" w:cs="Times New Roman"/>
          <w:i/>
          <w:noProof/>
          <w:sz w:val="28"/>
          <w:szCs w:val="28"/>
        </w:rPr>
        <w:t xml:space="preserve"> </w:t>
      </w:r>
      <w:r w:rsidR="000F51C9" w:rsidRPr="000F51C9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1837328" cy="2373086"/>
            <wp:effectExtent l="19050" t="0" r="0" b="0"/>
            <wp:docPr id="25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987" cy="2367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6EF" w:rsidRPr="003156EF" w:rsidRDefault="003156EF" w:rsidP="009F742B">
      <w:pPr>
        <w:rPr>
          <w:rFonts w:ascii="Times New Roman" w:hAnsi="Times New Roman" w:cs="Times New Roman"/>
          <w:sz w:val="28"/>
          <w:szCs w:val="28"/>
        </w:rPr>
      </w:pPr>
    </w:p>
    <w:p w:rsidR="003156EF" w:rsidRPr="003156EF" w:rsidRDefault="000F51C9" w:rsidP="009F74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10. </w:t>
      </w:r>
      <w:r w:rsidRPr="000F51C9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506975" cy="1981200"/>
            <wp:effectExtent l="19050" t="0" r="0" b="0"/>
            <wp:docPr id="26" name="Рисунок 70" descr="C:\Users\Евгения\Desktop\Новая папка (4)\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вгения\Desktop\Новая папка (4)\6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98" cy="199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11.</w:t>
      </w:r>
      <w:r w:rsidRPr="000F51C9">
        <w:rPr>
          <w:noProof/>
        </w:rPr>
        <w:t xml:space="preserve"> </w:t>
      </w:r>
      <w:r w:rsidRPr="000F51C9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252870" cy="1689916"/>
            <wp:effectExtent l="19050" t="0" r="0" b="0"/>
            <wp:docPr id="30" name="Рисунок 77" descr="C:\Users\Евгения\AppData\Local\Microsoft\Windows\Temporary Internet Files\Content.Word\63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я\AppData\Local\Microsoft\Windows\Temporary Internet Files\Content.Word\63133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629" cy="169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12. </w:t>
      </w:r>
      <w:r w:rsidRPr="000F51C9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18607" cy="1555909"/>
            <wp:effectExtent l="19050" t="0" r="5443" b="0"/>
            <wp:docPr id="31" name="Рисунок 72" descr="http://stat21.privet.ru/lr/0c136abc915ee40bf73cfac08cdc2f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21.privet.ru/lr/0c136abc915ee40bf73cfac08cdc2f7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397" cy="156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2B8" w:rsidRPr="003156EF" w:rsidRDefault="00C602B8" w:rsidP="009F742B">
      <w:pPr>
        <w:rPr>
          <w:rFonts w:ascii="Times New Roman" w:hAnsi="Times New Roman" w:cs="Times New Roman"/>
          <w:sz w:val="28"/>
          <w:szCs w:val="28"/>
        </w:rPr>
      </w:pPr>
    </w:p>
    <w:p w:rsidR="00D330A6" w:rsidRPr="00D330A6" w:rsidRDefault="00D330A6" w:rsidP="00D330A6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Средство  передачи</w:t>
      </w:r>
      <w:r w:rsidRPr="00D330A6">
        <w:rPr>
          <w:rStyle w:val="311pt"/>
          <w:rFonts w:ascii="Times New Roman" w:hAnsi="Times New Roman" w:cs="Times New Roman"/>
          <w:b/>
          <w:sz w:val="28"/>
          <w:szCs w:val="28"/>
        </w:rPr>
        <w:t xml:space="preserve"> объема</w:t>
      </w:r>
      <w:r w:rsidRPr="00D330A6">
        <w:rPr>
          <w:rFonts w:ascii="Times New Roman" w:hAnsi="Times New Roman" w:cs="Times New Roman"/>
          <w:b/>
          <w:sz w:val="28"/>
          <w:szCs w:val="28"/>
        </w:rPr>
        <w:t xml:space="preserve"> предмета на плоскости:</w:t>
      </w:r>
    </w:p>
    <w:p w:rsidR="00D330A6" w:rsidRPr="00D330A6" w:rsidRDefault="00D330A6" w:rsidP="00D330A6">
      <w:pPr>
        <w:pStyle w:val="1"/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sz w:val="28"/>
          <w:szCs w:val="28"/>
        </w:rPr>
      </w:pPr>
      <w:r w:rsidRPr="00D330A6">
        <w:rPr>
          <w:rFonts w:ascii="Times New Roman" w:hAnsi="Times New Roman" w:cs="Times New Roman"/>
          <w:sz w:val="28"/>
          <w:szCs w:val="28"/>
        </w:rPr>
        <w:t>Композиция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Светотень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Перспектива</w:t>
      </w:r>
    </w:p>
    <w:p w:rsidR="00D330A6" w:rsidRPr="00D330A6" w:rsidRDefault="00D330A6" w:rsidP="00D330A6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Что помогает художнику передать пространство на плоскости изображения?</w:t>
      </w:r>
    </w:p>
    <w:p w:rsidR="00D330A6" w:rsidRPr="00D330A6" w:rsidRDefault="00D330A6" w:rsidP="00D330A6">
      <w:pPr>
        <w:pStyle w:val="1"/>
        <w:shd w:val="clear" w:color="auto" w:fill="auto"/>
        <w:spacing w:after="245" w:line="240" w:lineRule="auto"/>
        <w:ind w:left="360" w:right="200"/>
        <w:rPr>
          <w:rFonts w:ascii="Times New Roman" w:hAnsi="Times New Roman" w:cs="Times New Roman"/>
          <w:sz w:val="28"/>
          <w:szCs w:val="28"/>
        </w:rPr>
      </w:pPr>
      <w:r w:rsidRPr="00D330A6">
        <w:rPr>
          <w:rFonts w:ascii="Times New Roman" w:hAnsi="Times New Roman" w:cs="Times New Roman"/>
          <w:sz w:val="28"/>
          <w:szCs w:val="28"/>
        </w:rPr>
        <w:t>Композиция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Светотень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Перспектива</w:t>
      </w:r>
    </w:p>
    <w:p w:rsidR="00D330A6" w:rsidRPr="00D330A6" w:rsidRDefault="00D330A6" w:rsidP="00D330A6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>Что в своих работах изображает художник-маринист?</w:t>
      </w:r>
    </w:p>
    <w:p w:rsidR="00D330A6" w:rsidRPr="00D330A6" w:rsidRDefault="00D330A6" w:rsidP="000F51C9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 xml:space="preserve">Система отображения на плоскости глубины пространства называется </w:t>
      </w:r>
    </w:p>
    <w:p w:rsidR="00D330A6" w:rsidRPr="00D330A6" w:rsidRDefault="00D330A6" w:rsidP="000F51C9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 xml:space="preserve">Способ передачи пространства на плоскости изображения называется </w:t>
      </w:r>
    </w:p>
    <w:p w:rsidR="009F742B" w:rsidRPr="00631B6A" w:rsidRDefault="00D330A6" w:rsidP="009F742B">
      <w:pPr>
        <w:pStyle w:val="1"/>
        <w:numPr>
          <w:ilvl w:val="0"/>
          <w:numId w:val="1"/>
        </w:numPr>
        <w:shd w:val="clear" w:color="auto" w:fill="auto"/>
        <w:spacing w:after="245" w:line="240" w:lineRule="auto"/>
        <w:ind w:right="200"/>
        <w:rPr>
          <w:rFonts w:ascii="Times New Roman" w:hAnsi="Times New Roman" w:cs="Times New Roman"/>
          <w:b/>
          <w:sz w:val="28"/>
          <w:szCs w:val="28"/>
        </w:rPr>
      </w:pPr>
      <w:r w:rsidRPr="00D330A6">
        <w:rPr>
          <w:rFonts w:ascii="Times New Roman" w:hAnsi="Times New Roman" w:cs="Times New Roman"/>
          <w:b/>
          <w:sz w:val="28"/>
          <w:szCs w:val="28"/>
        </w:rPr>
        <w:t xml:space="preserve">Перечислите виды пейзажа </w:t>
      </w:r>
    </w:p>
    <w:p w:rsidR="00CB7216" w:rsidRDefault="00CB7216" w:rsidP="009F742B">
      <w:pPr>
        <w:rPr>
          <w:rFonts w:ascii="Times New Roman" w:hAnsi="Times New Roman" w:cs="Times New Roman"/>
          <w:sz w:val="28"/>
          <w:szCs w:val="28"/>
        </w:rPr>
      </w:pPr>
    </w:p>
    <w:p w:rsidR="009F742B" w:rsidRDefault="009F742B" w:rsidP="009F742B">
      <w:pPr>
        <w:rPr>
          <w:rFonts w:ascii="Times New Roman" w:hAnsi="Times New Roman" w:cs="Times New Roman"/>
          <w:b/>
          <w:sz w:val="28"/>
          <w:szCs w:val="28"/>
        </w:rPr>
      </w:pPr>
      <w:r w:rsidRPr="00EE559F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C567E7">
        <w:rPr>
          <w:rFonts w:ascii="Times New Roman" w:hAnsi="Times New Roman" w:cs="Times New Roman"/>
          <w:b/>
          <w:sz w:val="28"/>
          <w:szCs w:val="28"/>
        </w:rPr>
        <w:t>№</w:t>
      </w:r>
      <w:r w:rsidRPr="00EE559F">
        <w:rPr>
          <w:rFonts w:ascii="Times New Roman" w:hAnsi="Times New Roman" w:cs="Times New Roman"/>
          <w:b/>
          <w:sz w:val="28"/>
          <w:szCs w:val="28"/>
        </w:rPr>
        <w:t>2 (практическое)</w:t>
      </w:r>
    </w:p>
    <w:p w:rsidR="00111936" w:rsidRDefault="00111936" w:rsidP="009F742B">
      <w:pPr>
        <w:rPr>
          <w:rFonts w:ascii="Times New Roman" w:hAnsi="Times New Roman" w:cs="Times New Roman"/>
          <w:b/>
          <w:sz w:val="28"/>
          <w:szCs w:val="28"/>
        </w:rPr>
      </w:pPr>
      <w:r w:rsidRPr="00111936">
        <w:rPr>
          <w:rFonts w:ascii="Times New Roman" w:hAnsi="Times New Roman" w:cs="Times New Roman"/>
          <w:sz w:val="28"/>
          <w:szCs w:val="28"/>
        </w:rPr>
        <w:t>Выполните на листе ответа пропорции головы человека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F742B" w:rsidRDefault="009F742B" w:rsidP="009F742B">
      <w:pPr>
        <w:rPr>
          <w:rFonts w:ascii="Times New Roman" w:hAnsi="Times New Roman" w:cs="Times New Roman"/>
          <w:sz w:val="28"/>
          <w:szCs w:val="28"/>
        </w:rPr>
      </w:pPr>
    </w:p>
    <w:p w:rsidR="009F742B" w:rsidRDefault="00111936" w:rsidP="009F742B">
      <w:pPr>
        <w:rPr>
          <w:rFonts w:ascii="Times New Roman" w:hAnsi="Times New Roman" w:cs="Times New Roman"/>
          <w:b/>
          <w:sz w:val="28"/>
          <w:szCs w:val="28"/>
        </w:rPr>
      </w:pPr>
      <w:r w:rsidRPr="00111936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C567E7">
        <w:rPr>
          <w:rFonts w:ascii="Times New Roman" w:hAnsi="Times New Roman" w:cs="Times New Roman"/>
          <w:b/>
          <w:sz w:val="28"/>
          <w:szCs w:val="28"/>
        </w:rPr>
        <w:t>№</w:t>
      </w:r>
      <w:bookmarkStart w:id="0" w:name="_GoBack"/>
      <w:bookmarkEnd w:id="0"/>
      <w:r w:rsidRPr="00111936">
        <w:rPr>
          <w:rFonts w:ascii="Times New Roman" w:hAnsi="Times New Roman" w:cs="Times New Roman"/>
          <w:b/>
          <w:sz w:val="28"/>
          <w:szCs w:val="28"/>
        </w:rPr>
        <w:t>3 (практическое)</w:t>
      </w:r>
    </w:p>
    <w:p w:rsidR="00111936" w:rsidRPr="00631B6A" w:rsidRDefault="00111936" w:rsidP="009F742B">
      <w:pPr>
        <w:rPr>
          <w:rFonts w:ascii="Times New Roman" w:hAnsi="Times New Roman" w:cs="Times New Roman"/>
          <w:sz w:val="28"/>
          <w:szCs w:val="28"/>
        </w:rPr>
      </w:pPr>
      <w:r w:rsidRPr="00631B6A">
        <w:rPr>
          <w:rFonts w:ascii="Times New Roman" w:hAnsi="Times New Roman" w:cs="Times New Roman"/>
          <w:sz w:val="28"/>
          <w:szCs w:val="28"/>
        </w:rPr>
        <w:t>Выполните на формате А3  городской пейзаж.</w:t>
      </w:r>
    </w:p>
    <w:p w:rsidR="009F742B" w:rsidRDefault="009F742B" w:rsidP="009F742B">
      <w:pPr>
        <w:rPr>
          <w:rFonts w:ascii="Times New Roman" w:hAnsi="Times New Roman" w:cs="Times New Roman"/>
          <w:sz w:val="28"/>
          <w:szCs w:val="28"/>
        </w:rPr>
      </w:pPr>
    </w:p>
    <w:p w:rsidR="009F742B" w:rsidRDefault="009F742B" w:rsidP="009F742B">
      <w:pPr>
        <w:rPr>
          <w:rFonts w:ascii="Times New Roman" w:hAnsi="Times New Roman" w:cs="Times New Roman"/>
          <w:sz w:val="28"/>
          <w:szCs w:val="28"/>
        </w:rPr>
      </w:pPr>
    </w:p>
    <w:p w:rsidR="009F742B" w:rsidRPr="007E5241" w:rsidRDefault="009F742B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41">
        <w:rPr>
          <w:rFonts w:ascii="Times New Roman" w:hAnsi="Times New Roman" w:cs="Times New Roman"/>
          <w:b/>
          <w:sz w:val="28"/>
          <w:szCs w:val="28"/>
        </w:rPr>
        <w:t>Желаем удачи!</w:t>
      </w: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1936" w:rsidRDefault="00111936" w:rsidP="009F74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111936" w:rsidSect="000F51C9">
      <w:pgSz w:w="11905" w:h="16837"/>
      <w:pgMar w:top="709" w:right="423" w:bottom="567" w:left="85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A43" w:rsidRDefault="00CA6A43" w:rsidP="00D330A6">
      <w:r>
        <w:separator/>
      </w:r>
    </w:p>
  </w:endnote>
  <w:endnote w:type="continuationSeparator" w:id="0">
    <w:p w:rsidR="00CA6A43" w:rsidRDefault="00CA6A43" w:rsidP="00D330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A43" w:rsidRDefault="00CA6A43" w:rsidP="00D330A6">
      <w:r>
        <w:separator/>
      </w:r>
    </w:p>
  </w:footnote>
  <w:footnote w:type="continuationSeparator" w:id="0">
    <w:p w:rsidR="00CA6A43" w:rsidRDefault="00CA6A43" w:rsidP="00D330A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C1F3B"/>
    <w:multiLevelType w:val="hybridMultilevel"/>
    <w:tmpl w:val="4DCAC3F8"/>
    <w:lvl w:ilvl="0" w:tplc="8E8AC6B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EE4A74"/>
    <w:multiLevelType w:val="hybridMultilevel"/>
    <w:tmpl w:val="12F20D02"/>
    <w:lvl w:ilvl="0" w:tplc="561CF4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B75A8E"/>
    <w:multiLevelType w:val="hybridMultilevel"/>
    <w:tmpl w:val="1D8A78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4AF3A16"/>
    <w:multiLevelType w:val="hybridMultilevel"/>
    <w:tmpl w:val="43A210A0"/>
    <w:lvl w:ilvl="0" w:tplc="5694D588">
      <w:start w:val="1"/>
      <w:numFmt w:val="decimal"/>
      <w:lvlText w:val="%1)"/>
      <w:lvlJc w:val="left"/>
      <w:pPr>
        <w:ind w:left="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F742B"/>
    <w:rsid w:val="00000551"/>
    <w:rsid w:val="000F432A"/>
    <w:rsid w:val="000F51C9"/>
    <w:rsid w:val="00111936"/>
    <w:rsid w:val="0011731D"/>
    <w:rsid w:val="00173A88"/>
    <w:rsid w:val="002D5BC6"/>
    <w:rsid w:val="002E4A48"/>
    <w:rsid w:val="003156EF"/>
    <w:rsid w:val="00386A3D"/>
    <w:rsid w:val="003C5832"/>
    <w:rsid w:val="004105C2"/>
    <w:rsid w:val="00470B3F"/>
    <w:rsid w:val="00631B6A"/>
    <w:rsid w:val="007559A6"/>
    <w:rsid w:val="008B33CC"/>
    <w:rsid w:val="00911A04"/>
    <w:rsid w:val="009F742B"/>
    <w:rsid w:val="00BA0062"/>
    <w:rsid w:val="00BB3A3F"/>
    <w:rsid w:val="00BB3BB0"/>
    <w:rsid w:val="00C02A74"/>
    <w:rsid w:val="00C567E7"/>
    <w:rsid w:val="00C602B8"/>
    <w:rsid w:val="00CA6A43"/>
    <w:rsid w:val="00CB7216"/>
    <w:rsid w:val="00D330A6"/>
    <w:rsid w:val="00FB35FD"/>
    <w:rsid w:val="00FD4EA8"/>
    <w:rsid w:val="00FE3C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F742B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9F742B"/>
    <w:rPr>
      <w:rFonts w:ascii="Arial" w:eastAsia="Arial" w:hAnsi="Arial" w:cs="Arial"/>
      <w:shd w:val="clear" w:color="auto" w:fill="FFFFFF"/>
    </w:rPr>
  </w:style>
  <w:style w:type="character" w:customStyle="1" w:styleId="a3">
    <w:name w:val="Основной текст_"/>
    <w:basedOn w:val="a0"/>
    <w:link w:val="1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10pt">
    <w:name w:val="Основной текст + 10 pt;Курсив"/>
    <w:basedOn w:val="a3"/>
    <w:rsid w:val="009F742B"/>
    <w:rPr>
      <w:rFonts w:ascii="Arial" w:eastAsia="Arial" w:hAnsi="Arial" w:cs="Arial"/>
      <w:i/>
      <w:iCs/>
      <w:sz w:val="20"/>
      <w:szCs w:val="20"/>
      <w:shd w:val="clear" w:color="auto" w:fill="FFFFFF"/>
    </w:rPr>
  </w:style>
  <w:style w:type="character" w:customStyle="1" w:styleId="495pt">
    <w:name w:val="Основной текст (4) + 9;5 pt;Не курсив"/>
    <w:basedOn w:val="4"/>
    <w:rsid w:val="009F742B"/>
    <w:rPr>
      <w:rFonts w:ascii="Arial" w:eastAsia="Arial" w:hAnsi="Arial" w:cs="Arial"/>
      <w:i/>
      <w:iCs/>
      <w:sz w:val="19"/>
      <w:szCs w:val="19"/>
      <w:shd w:val="clear" w:color="auto" w:fill="FFFFFF"/>
    </w:rPr>
  </w:style>
  <w:style w:type="character" w:customStyle="1" w:styleId="311pt">
    <w:name w:val="Основной текст (3) + 11 pt"/>
    <w:basedOn w:val="3"/>
    <w:rsid w:val="009F742B"/>
    <w:rPr>
      <w:rFonts w:ascii="Arial" w:eastAsia="Arial" w:hAnsi="Arial" w:cs="Arial"/>
      <w:sz w:val="22"/>
      <w:szCs w:val="22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9F742B"/>
    <w:rPr>
      <w:rFonts w:ascii="Gungsuh" w:eastAsia="Gungsuh" w:hAnsi="Gungsuh" w:cs="Gungsuh"/>
      <w:sz w:val="24"/>
      <w:szCs w:val="24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F742B"/>
    <w:pPr>
      <w:shd w:val="clear" w:color="auto" w:fill="FFFFFF"/>
      <w:spacing w:after="480" w:line="0" w:lineRule="atLeas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30">
    <w:name w:val="Основной текст (3)"/>
    <w:basedOn w:val="a"/>
    <w:link w:val="3"/>
    <w:rsid w:val="009F742B"/>
    <w:pPr>
      <w:shd w:val="clear" w:color="auto" w:fill="FFFFFF"/>
      <w:spacing w:before="240" w:line="0" w:lineRule="atLeas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40">
    <w:name w:val="Основной текст (4)"/>
    <w:basedOn w:val="a"/>
    <w:link w:val="4"/>
    <w:rsid w:val="009F742B"/>
    <w:pPr>
      <w:shd w:val="clear" w:color="auto" w:fill="FFFFFF"/>
      <w:spacing w:after="240" w:line="0" w:lineRule="atLeast"/>
    </w:pPr>
    <w:rPr>
      <w:rFonts w:ascii="Arial" w:eastAsia="Arial" w:hAnsi="Arial" w:cs="Arial"/>
      <w:color w:val="auto"/>
      <w:sz w:val="22"/>
      <w:szCs w:val="22"/>
      <w:lang w:eastAsia="en-US"/>
    </w:rPr>
  </w:style>
  <w:style w:type="paragraph" w:customStyle="1" w:styleId="1">
    <w:name w:val="Основной текст1"/>
    <w:basedOn w:val="a"/>
    <w:link w:val="a3"/>
    <w:rsid w:val="009F742B"/>
    <w:pPr>
      <w:shd w:val="clear" w:color="auto" w:fill="FFFFFF"/>
      <w:spacing w:after="240" w:line="230" w:lineRule="exac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70">
    <w:name w:val="Основной текст (7)"/>
    <w:basedOn w:val="a"/>
    <w:link w:val="7"/>
    <w:rsid w:val="009F742B"/>
    <w:pPr>
      <w:shd w:val="clear" w:color="auto" w:fill="FFFFFF"/>
      <w:spacing w:line="0" w:lineRule="atLeast"/>
    </w:pPr>
    <w:rPr>
      <w:rFonts w:ascii="Gungsuh" w:eastAsia="Gungsuh" w:hAnsi="Gungsuh" w:cs="Gungsuh"/>
      <w:color w:val="auto"/>
      <w:lang w:eastAsia="en-US"/>
    </w:rPr>
  </w:style>
  <w:style w:type="paragraph" w:styleId="a4">
    <w:name w:val="List Paragraph"/>
    <w:basedOn w:val="a"/>
    <w:uiPriority w:val="34"/>
    <w:qFormat/>
    <w:rsid w:val="009F742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F742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742B"/>
    <w:rPr>
      <w:rFonts w:ascii="Tahoma" w:eastAsia="Arial Unicode MS" w:hAnsi="Tahoma" w:cs="Tahoma"/>
      <w:color w:val="000000"/>
      <w:sz w:val="16"/>
      <w:szCs w:val="16"/>
      <w:lang w:eastAsia="ru-RU"/>
    </w:rPr>
  </w:style>
  <w:style w:type="table" w:styleId="a7">
    <w:name w:val="Table Grid"/>
    <w:basedOn w:val="a1"/>
    <w:uiPriority w:val="59"/>
    <w:rsid w:val="00C602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D330A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D330A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D330A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D330A6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F742B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4">
    <w:name w:val="Основной текст (4)_"/>
    <w:basedOn w:val="a0"/>
    <w:link w:val="40"/>
    <w:rsid w:val="009F742B"/>
    <w:rPr>
      <w:rFonts w:ascii="Arial" w:eastAsia="Arial" w:hAnsi="Arial" w:cs="Arial"/>
      <w:shd w:val="clear" w:color="auto" w:fill="FFFFFF"/>
    </w:rPr>
  </w:style>
  <w:style w:type="character" w:customStyle="1" w:styleId="a3">
    <w:name w:val="Основной текст_"/>
    <w:basedOn w:val="a0"/>
    <w:link w:val="1"/>
    <w:rsid w:val="009F742B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10pt">
    <w:name w:val="Основной текст + 10 pt;Курсив"/>
    <w:basedOn w:val="a3"/>
    <w:rsid w:val="009F742B"/>
    <w:rPr>
      <w:rFonts w:ascii="Arial" w:eastAsia="Arial" w:hAnsi="Arial" w:cs="Arial"/>
      <w:i/>
      <w:iCs/>
      <w:sz w:val="20"/>
      <w:szCs w:val="20"/>
      <w:shd w:val="clear" w:color="auto" w:fill="FFFFFF"/>
    </w:rPr>
  </w:style>
  <w:style w:type="character" w:customStyle="1" w:styleId="495pt">
    <w:name w:val="Основной текст (4) + 9;5 pt;Не курсив"/>
    <w:basedOn w:val="4"/>
    <w:rsid w:val="009F742B"/>
    <w:rPr>
      <w:rFonts w:ascii="Arial" w:eastAsia="Arial" w:hAnsi="Arial" w:cs="Arial"/>
      <w:i/>
      <w:iCs/>
      <w:sz w:val="19"/>
      <w:szCs w:val="19"/>
      <w:shd w:val="clear" w:color="auto" w:fill="FFFFFF"/>
    </w:rPr>
  </w:style>
  <w:style w:type="character" w:customStyle="1" w:styleId="311pt">
    <w:name w:val="Основной текст (3) + 11 pt"/>
    <w:basedOn w:val="3"/>
    <w:rsid w:val="009F742B"/>
    <w:rPr>
      <w:rFonts w:ascii="Arial" w:eastAsia="Arial" w:hAnsi="Arial" w:cs="Arial"/>
      <w:sz w:val="22"/>
      <w:szCs w:val="22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9F742B"/>
    <w:rPr>
      <w:rFonts w:ascii="Gungsuh" w:eastAsia="Gungsuh" w:hAnsi="Gungsuh" w:cs="Gungsuh"/>
      <w:sz w:val="24"/>
      <w:szCs w:val="24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F742B"/>
    <w:pPr>
      <w:shd w:val="clear" w:color="auto" w:fill="FFFFFF"/>
      <w:spacing w:after="480" w:line="0" w:lineRule="atLeas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30">
    <w:name w:val="Основной текст (3)"/>
    <w:basedOn w:val="a"/>
    <w:link w:val="3"/>
    <w:rsid w:val="009F742B"/>
    <w:pPr>
      <w:shd w:val="clear" w:color="auto" w:fill="FFFFFF"/>
      <w:spacing w:before="240" w:line="0" w:lineRule="atLeas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40">
    <w:name w:val="Основной текст (4)"/>
    <w:basedOn w:val="a"/>
    <w:link w:val="4"/>
    <w:rsid w:val="009F742B"/>
    <w:pPr>
      <w:shd w:val="clear" w:color="auto" w:fill="FFFFFF"/>
      <w:spacing w:after="240" w:line="0" w:lineRule="atLeast"/>
    </w:pPr>
    <w:rPr>
      <w:rFonts w:ascii="Arial" w:eastAsia="Arial" w:hAnsi="Arial" w:cs="Arial"/>
      <w:color w:val="auto"/>
      <w:sz w:val="22"/>
      <w:szCs w:val="22"/>
      <w:lang w:eastAsia="en-US"/>
    </w:rPr>
  </w:style>
  <w:style w:type="paragraph" w:customStyle="1" w:styleId="1">
    <w:name w:val="Основной текст1"/>
    <w:basedOn w:val="a"/>
    <w:link w:val="a3"/>
    <w:rsid w:val="009F742B"/>
    <w:pPr>
      <w:shd w:val="clear" w:color="auto" w:fill="FFFFFF"/>
      <w:spacing w:after="240" w:line="230" w:lineRule="exact"/>
    </w:pPr>
    <w:rPr>
      <w:rFonts w:ascii="Arial" w:eastAsia="Arial" w:hAnsi="Arial" w:cs="Arial"/>
      <w:color w:val="auto"/>
      <w:sz w:val="19"/>
      <w:szCs w:val="19"/>
      <w:lang w:eastAsia="en-US"/>
    </w:rPr>
  </w:style>
  <w:style w:type="paragraph" w:customStyle="1" w:styleId="70">
    <w:name w:val="Основной текст (7)"/>
    <w:basedOn w:val="a"/>
    <w:link w:val="7"/>
    <w:rsid w:val="009F742B"/>
    <w:pPr>
      <w:shd w:val="clear" w:color="auto" w:fill="FFFFFF"/>
      <w:spacing w:line="0" w:lineRule="atLeast"/>
    </w:pPr>
    <w:rPr>
      <w:rFonts w:ascii="Gungsuh" w:eastAsia="Gungsuh" w:hAnsi="Gungsuh" w:cs="Gungsuh"/>
      <w:color w:val="auto"/>
      <w:lang w:eastAsia="en-US"/>
    </w:rPr>
  </w:style>
  <w:style w:type="paragraph" w:styleId="a4">
    <w:name w:val="List Paragraph"/>
    <w:basedOn w:val="a"/>
    <w:uiPriority w:val="34"/>
    <w:qFormat/>
    <w:rsid w:val="009F742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F742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742B"/>
    <w:rPr>
      <w:rFonts w:ascii="Tahoma" w:eastAsia="Arial Unicode MS" w:hAnsi="Tahoma" w:cs="Tahoma"/>
      <w:color w:val="000000"/>
      <w:sz w:val="16"/>
      <w:szCs w:val="16"/>
      <w:lang w:eastAsia="ru-RU"/>
    </w:rPr>
  </w:style>
  <w:style w:type="table" w:styleId="a7">
    <w:name w:val="Table Grid"/>
    <w:basedOn w:val="a1"/>
    <w:uiPriority w:val="59"/>
    <w:rsid w:val="00C602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A68714-8D6F-489E-9F62-905A13675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408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Пользователь</cp:lastModifiedBy>
  <cp:revision>3</cp:revision>
  <cp:lastPrinted>2014-04-04T06:02:00Z</cp:lastPrinted>
  <dcterms:created xsi:type="dcterms:W3CDTF">2014-04-04T03:27:00Z</dcterms:created>
  <dcterms:modified xsi:type="dcterms:W3CDTF">2014-04-04T06:03:00Z</dcterms:modified>
</cp:coreProperties>
</file>